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ind w:right="8136"/>
        <w:rPr>
          <w:rFonts w:ascii="Garamond" w:cs="Garamond" w:hAnsi="Garamond" w:eastAsia="Garamond"/>
          <w:b w:val="1"/>
          <w:bCs w:val="1"/>
          <w:color w:val="000000"/>
          <w:sz w:val="24"/>
          <w:szCs w:val="24"/>
          <w:u w:color="000000"/>
        </w:rPr>
      </w:pPr>
      <w:r>
        <w:rPr>
          <w:rFonts w:ascii="Garamond" w:hAnsi="Garamond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Allegato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 1</w:t>
      </w:r>
    </w:p>
    <w:p>
      <w:pPr>
        <w:pStyle w:val="Normal.0"/>
        <w:widowControl w:val="0"/>
        <w:ind w:left="4820" w:firstLine="0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>Alla Dirigente Scolastic</w:t>
      </w:r>
      <w:r>
        <w:rPr>
          <w:rFonts w:ascii="Garamond" w:hAnsi="Garamond"/>
          <w:sz w:val="24"/>
          <w:szCs w:val="24"/>
          <w:rtl w:val="0"/>
          <w:lang w:val="it-IT"/>
        </w:rPr>
        <w:t>a</w:t>
      </w: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ISA </w:t>
      </w: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>1</w:t>
      </w:r>
      <w:r>
        <w:rPr>
          <w:rFonts w:ascii="Garamond" w:hAnsi="Garamond"/>
          <w:sz w:val="24"/>
          <w:szCs w:val="24"/>
          <w:rtl w:val="0"/>
          <w:lang w:val="it-IT"/>
        </w:rPr>
        <w:t>9- I.C. Ricc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ò </w:t>
      </w:r>
      <w:r>
        <w:rPr>
          <w:rFonts w:ascii="Garamond" w:hAnsi="Garamond"/>
          <w:sz w:val="24"/>
          <w:szCs w:val="24"/>
          <w:rtl w:val="0"/>
          <w:lang w:val="it-IT"/>
        </w:rPr>
        <w:t>del Golfo</w:t>
      </w:r>
    </w:p>
    <w:p>
      <w:pPr>
        <w:pStyle w:val="Normal.0"/>
        <w:widowControl w:val="0"/>
        <w:ind w:left="5433" w:firstLine="0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e-mail: spic81300a@istruzione.it</w:t>
      </w:r>
    </w:p>
    <w:p>
      <w:pPr>
        <w:pStyle w:val="Normal.0"/>
        <w:widowControl w:val="0"/>
        <w:spacing w:before="312" w:line="24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MANIFESTAZIONE DI INTERESSE PER LA SELEZIONE DI  ESPERT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</w:t>
      </w:r>
    </w:p>
    <w:p>
      <w:pPr>
        <w:pStyle w:val="Normal.0"/>
        <w:widowControl w:val="0"/>
        <w:spacing w:line="24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Sportello per il supporto psicologico a.s. 2020-21</w:t>
      </w:r>
    </w:p>
    <w:p>
      <w:pPr>
        <w:pStyle w:val="Normal.0"/>
        <w:widowControl w:val="0"/>
        <w:spacing w:before="312" w:line="24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AUTOCERTIFICAZIONE</w:t>
      </w:r>
    </w:p>
    <w:p>
      <w:pPr>
        <w:pStyle w:val="Normal.0"/>
        <w:widowControl w:val="0"/>
        <w:shd w:val="clear" w:color="auto" w:fill="ffffff"/>
        <w:spacing w:line="24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46 del D.P.R. 28/12/2000 n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445</w:t>
      </w:r>
    </w:p>
    <w:p>
      <w:pPr>
        <w:pStyle w:val="Normal.0"/>
        <w:widowControl w:val="0"/>
        <w:spacing w:before="312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>II/la sottoscritto/a: ________________________________nato/a a _____________________</w:t>
      </w:r>
    </w:p>
    <w:p>
      <w:pPr>
        <w:pStyle w:val="Normal.0"/>
        <w:widowControl w:val="0"/>
        <w:spacing w:before="177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il _________________ residente in__________________ </w:t>
      </w:r>
    </w:p>
    <w:p>
      <w:pPr>
        <w:pStyle w:val="Normal.0"/>
        <w:widowControl w:val="0"/>
        <w:spacing w:before="177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via/piazza_________________________ </w:t>
      </w:r>
    </w:p>
    <w:p>
      <w:pPr>
        <w:pStyle w:val="Normal.0"/>
        <w:widowControl w:val="0"/>
        <w:spacing w:before="172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tel. ________________ e-mail __________________________ </w:t>
      </w:r>
    </w:p>
    <w:p>
      <w:pPr>
        <w:pStyle w:val="Normal.0"/>
        <w:widowControl w:val="0"/>
        <w:spacing w:before="172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C.F. o Partita IVA _____________________ </w:t>
      </w:r>
    </w:p>
    <w:p>
      <w:pPr>
        <w:pStyle w:val="Normal.0"/>
        <w:widowControl w:val="0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>con la presente chiede che venga presa in considerazione la propria candidatura in qualit</w:t>
      </w:r>
      <w:r>
        <w:rPr>
          <w:rFonts w:ascii="Garamond" w:hAnsi="Garamond" w:hint="default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>di esperto per il progetto sotto riportato</w:t>
      </w:r>
    </w:p>
    <w:p>
      <w:pPr>
        <w:pStyle w:val="Normal.0"/>
        <w:spacing w:line="240" w:lineRule="auto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tbl>
      <w:tblPr>
        <w:tblW w:w="994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3"/>
        <w:gridCol w:w="2928"/>
        <w:gridCol w:w="3309"/>
        <w:gridCol w:w="1875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8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Garamond" w:hAnsi="Garamond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Garamond" w:hAnsi="Garamond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à</w:t>
            </w:r>
          </w:p>
        </w:tc>
        <w:tc>
          <w:tcPr>
            <w:tcW w:type="dxa" w:w="29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ore</w:t>
            </w:r>
          </w:p>
        </w:tc>
        <w:tc>
          <w:tcPr>
            <w:tcW w:type="dxa" w:w="33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periodo</w:t>
            </w:r>
          </w:p>
        </w:tc>
        <w:tc>
          <w:tcPr>
            <w:tcW w:type="dxa" w:w="18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>destinatari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18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  <w:lang w:val="it-IT"/>
              </w:rPr>
              <w:t>Sportello di ascolto psicologico</w:t>
            </w:r>
          </w:p>
        </w:tc>
        <w:tc>
          <w:tcPr>
            <w:tcW w:type="dxa" w:w="29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</w:rPr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  <w:lang w:val="it-IT"/>
              </w:rPr>
              <w:t>Min 20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Fonts w:ascii="Garamond" w:cs="Garamond" w:hAnsi="Garamond" w:eastAsia="Garamond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  <w:lang w:val="it-IT"/>
              </w:rPr>
              <w:t>Max 40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aramond" w:hAnsi="Garamond"/>
                <w:b w:val="0"/>
                <w:bCs w:val="0"/>
                <w:sz w:val="24"/>
                <w:szCs w:val="24"/>
                <w:rtl w:val="0"/>
                <w:lang w:val="it-IT"/>
              </w:rPr>
              <w:t>Con possibilit</w:t>
            </w:r>
            <w:r>
              <w:rPr>
                <w:rFonts w:ascii="Garamond" w:hAnsi="Garamond" w:hint="default"/>
                <w:b w:val="0"/>
                <w:bCs w:val="0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b w:val="0"/>
                <w:bCs w:val="0"/>
                <w:sz w:val="24"/>
                <w:szCs w:val="24"/>
                <w:rtl w:val="0"/>
                <w:lang w:val="it-IT"/>
              </w:rPr>
              <w:t>di ulteriori ore in relazione ad eventuale finanziamento aggiuntivo.</w:t>
            </w:r>
          </w:p>
        </w:tc>
        <w:tc>
          <w:tcPr>
            <w:tcW w:type="dxa" w:w="33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  <w:rPr>
                <w:rFonts w:ascii="Garamond" w:cs="Garamond" w:hAnsi="Garamond" w:eastAsia="Garamond"/>
                <w:sz w:val="24"/>
                <w:szCs w:val="24"/>
                <w:shd w:val="clear" w:color="auto" w:fill="ffff00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Garamond" w:cs="Garamond" w:hAnsi="Garamond" w:eastAsia="Garamond"/>
                <w:sz w:val="24"/>
                <w:szCs w:val="24"/>
                <w:rtl w:val="0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Dal 14/12/2020 al 31/05/2021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Con possibilit</w:t>
            </w:r>
            <w:r>
              <w:rPr>
                <w:rFonts w:ascii="Garamond" w:hAnsi="Garamond" w:hint="default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di rinnovo in relazione ad eventuale finanziamento aggiuntivo.</w:t>
            </w:r>
            <w:r>
              <w:rPr>
                <w:rFonts w:ascii="Garamond" w:cs="Garamond" w:hAnsi="Garamond" w:eastAsia="Garamond"/>
                <w:sz w:val="24"/>
                <w:szCs w:val="24"/>
              </w:rPr>
            </w:r>
          </w:p>
        </w:tc>
        <w:tc>
          <w:tcPr>
            <w:tcW w:type="dxa" w:w="18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Vedasi bando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al.0"/>
        <w:widowControl w:val="0"/>
        <w:ind w:right="5889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40" w:lineRule="auto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  <w:rtl w:val="0"/>
          <w:lang w:val="it-IT"/>
        </w:rPr>
        <w:t>Dichiara di possedere i seguenti titoli/aver svolto le seguenti attivit</w:t>
      </w:r>
      <w:r>
        <w:rPr>
          <w:rFonts w:ascii="Garamond" w:hAnsi="Garamond" w:hint="default"/>
          <w:sz w:val="24"/>
          <w:szCs w:val="24"/>
          <w:u w:val="single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:</w:t>
      </w:r>
    </w:p>
    <w:p>
      <w:pPr>
        <w:pStyle w:val="Normal.0"/>
        <w:spacing w:line="240" w:lineRule="auto"/>
        <w:jc w:val="both"/>
        <w:rPr>
          <w:rFonts w:ascii="Garamond" w:cs="Garamond" w:hAnsi="Garamond" w:eastAsia="Garamond"/>
          <w:sz w:val="24"/>
          <w:szCs w:val="24"/>
        </w:rPr>
      </w:pPr>
    </w:p>
    <w:tbl>
      <w:tblPr>
        <w:tblW w:w="10005" w:type="dxa"/>
        <w:jc w:val="left"/>
        <w:tblInd w:w="1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70"/>
        <w:gridCol w:w="4635"/>
      </w:tblGrid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537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7" w:lineRule="auto"/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  <w:lang w:val="it-IT"/>
              </w:rPr>
              <w:t>ESPERIENZE/COMPETENZE NEI SEGUENTI CAMPI</w:t>
            </w:r>
          </w:p>
        </w:tc>
        <w:tc>
          <w:tcPr>
            <w:tcW w:type="dxa" w:w="46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27" w:lineRule="auto"/>
            </w:pP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  <w:lang w:val="it-IT"/>
              </w:rPr>
              <w:t>Specificare ai fini della valutazione n</w:t>
            </w:r>
            <w:r>
              <w:rPr>
                <w:rFonts w:ascii="Garamond" w:hAnsi="Garamond" w:hint="default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° </w:t>
            </w:r>
            <w:r>
              <w:rPr>
                <w:rFonts w:ascii="Garamond" w:hAnsi="Garamond"/>
                <w:b w:val="1"/>
                <w:bCs w:val="1"/>
                <w:sz w:val="24"/>
                <w:szCs w:val="24"/>
                <w:rtl w:val="0"/>
                <w:lang w:val="it-IT"/>
              </w:rPr>
              <w:t>anni, ore, esperienze documentabili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537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Iscrizione all</w:t>
            </w:r>
            <w:r>
              <w:rPr>
                <w:rFonts w:ascii="Garamond" w:hAnsi="Garamond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Albo degli psicologi superiore ai tre anni</w:t>
            </w:r>
          </w:p>
        </w:tc>
        <w:tc>
          <w:tcPr>
            <w:tcW w:type="dxa" w:w="46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8" w:hRule="atLeast"/>
        </w:trPr>
        <w:tc>
          <w:tcPr>
            <w:tcW w:type="dxa" w:w="537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Numero di anni di lavoro in ambito scolastico, documentato e retribuito superiore a un anno</w:t>
            </w:r>
          </w:p>
        </w:tc>
        <w:tc>
          <w:tcPr>
            <w:tcW w:type="dxa" w:w="46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537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Formazione specifica acquisita presso istituzioni formative pubbliche o private accreditate, di durata superiore ad un anno</w:t>
            </w:r>
          </w:p>
        </w:tc>
        <w:tc>
          <w:tcPr>
            <w:tcW w:type="dxa" w:w="46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537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Formazione specifica acquisita presso istituzioni formative pubbliche o private accreditate, di durata superiore a 500 ore</w:t>
            </w:r>
          </w:p>
        </w:tc>
        <w:tc>
          <w:tcPr>
            <w:tcW w:type="dxa" w:w="46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8" w:hRule="atLeast"/>
        </w:trPr>
        <w:tc>
          <w:tcPr>
            <w:tcW w:type="dxa" w:w="537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Prestazioni professionali prestate in ambito educativo-pedagogico in ambienti multiculturali, documentato e retribuito</w:t>
            </w:r>
          </w:p>
        </w:tc>
        <w:tc>
          <w:tcPr>
            <w:tcW w:type="dxa" w:w="46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58" w:hRule="atLeast"/>
        </w:trPr>
        <w:tc>
          <w:tcPr>
            <w:tcW w:type="dxa" w:w="537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Presentazione di un progetto descrittivo dettagliato con specificati obiettivi, finalit</w:t>
            </w:r>
            <w:r>
              <w:rPr>
                <w:rFonts w:ascii="Garamond" w:hAnsi="Garamond" w:hint="default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sz w:val="24"/>
                <w:szCs w:val="24"/>
                <w:rtl w:val="0"/>
                <w:lang w:val="it-IT"/>
              </w:rPr>
              <w:t>e risultati attesi, in base alle caratteristiche specificate nel presente bando (massimo 1000 caratteri spazi esclusi).</w:t>
            </w:r>
          </w:p>
        </w:tc>
        <w:tc>
          <w:tcPr>
            <w:tcW w:type="dxa" w:w="463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7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ind w:left="11" w:hanging="11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widowControl w:val="0"/>
        <w:ind w:right="5889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Allega i seguenti documenti: </w:t>
      </w:r>
    </w:p>
    <w:p>
      <w:pPr>
        <w:pStyle w:val="Normal.0"/>
        <w:widowControl w:val="0"/>
        <w:numPr>
          <w:ilvl w:val="0"/>
          <w:numId w:val="2"/>
        </w:numPr>
        <w:bidi w:val="0"/>
        <w:spacing w:before="187" w:line="360" w:lineRule="auto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curriculum vitae in formato europeo datato e sottoscritto con in evidenza i dati specificamente richiesti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avviso di gara;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sintetica progettazione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(massimo 1000 caratteri, spazi esclusi)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360" w:lineRule="auto"/>
        <w:ind w:right="2491"/>
        <w:jc w:val="left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fotocopia di un documento di identit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corso di validit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; 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360" w:lineRule="auto"/>
        <w:ind w:right="2491"/>
        <w:jc w:val="left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allegato 2 dichiarazione personale;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360" w:lineRule="auto"/>
        <w:ind w:right="2491"/>
        <w:jc w:val="left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allegato 3 informativa privacy.</w:t>
      </w:r>
    </w:p>
    <w:p>
      <w:pPr>
        <w:pStyle w:val="Normal.0"/>
        <w:spacing w:line="24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.0"/>
        <w:widowControl w:val="0"/>
        <w:spacing w:before="187" w:line="360" w:lineRule="auto"/>
        <w:ind w:left="720" w:right="2491" w:hanging="720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Luogo e data, ____________________ </w:t>
      </w:r>
    </w:p>
    <w:p>
      <w:pPr>
        <w:pStyle w:val="Normal.0"/>
        <w:widowControl w:val="0"/>
        <w:spacing w:before="187" w:line="360" w:lineRule="auto"/>
        <w:ind w:left="720" w:right="2491" w:firstLine="4665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Firma </w:t>
      </w:r>
    </w:p>
    <w:p>
      <w:pPr>
        <w:pStyle w:val="Normal.0"/>
        <w:widowControl w:val="0"/>
        <w:spacing w:before="292"/>
        <w:ind w:left="5409" w:right="984" w:firstLine="0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sz w:val="24"/>
          <w:szCs w:val="24"/>
          <w:rtl w:val="0"/>
          <w:lang w:val="it-IT"/>
        </w:rPr>
        <w:t>____</w:t>
      </w: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_____________________ </w:t>
      </w:r>
    </w:p>
    <w:p>
      <w:pPr>
        <w:pStyle w:val="Normal.0"/>
        <w:widowControl w:val="0"/>
        <w:spacing w:before="566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I dati sopra riportati sono prescritti dalle disposizioni vigenti ai fini del procedimento per il quale sono richiesti e verranno utilizzati esclusivamente a tale scopo. </w:t>
      </w:r>
    </w:p>
    <w:p>
      <w:pPr>
        <w:pStyle w:val="Normal.0"/>
        <w:widowControl w:val="0"/>
        <w:spacing w:before="172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>Ai sensi del D.lgs. n. 196/2003 e dell</w:t>
      </w:r>
      <w:r>
        <w:rPr>
          <w:rFonts w:ascii="Garamond" w:hAnsi="Garamond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art. 13 del Regolamento UE n. 2016/679, il/la sottoscritto/a autorizza l'I.C. n. 1 </w:t>
      </w:r>
      <w:r>
        <w:rPr>
          <w:rFonts w:ascii="Garamond" w:hAnsi="Garamond" w:hint="default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>don Milani</w:t>
      </w:r>
      <w:r>
        <w:rPr>
          <w:rFonts w:ascii="Garamond" w:hAnsi="Garamond" w:hint="default"/>
          <w:color w:val="000000"/>
          <w:sz w:val="24"/>
          <w:szCs w:val="24"/>
          <w:u w:color="000000"/>
          <w:rtl w:val="0"/>
          <w:lang w:val="it-IT"/>
        </w:rPr>
        <w:t xml:space="preserve">” </w:t>
      </w: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al trattamento dei propri dati personali ai fini del procedimento connesso alla selezione e per l'assolvimento degli obblighi previsti dalla legge e dai regolamenti in materia. </w:t>
      </w:r>
    </w:p>
    <w:p>
      <w:pPr>
        <w:pStyle w:val="Normal.0"/>
        <w:widowControl w:val="0"/>
        <w:spacing w:before="172"/>
        <w:jc w:val="both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Luogo e data, _____________________ </w:t>
      </w:r>
    </w:p>
    <w:p>
      <w:pPr>
        <w:pStyle w:val="Normal.0"/>
        <w:widowControl w:val="0"/>
        <w:spacing w:before="292"/>
        <w:ind w:left="6120" w:right="2356" w:firstLine="0"/>
        <w:rPr>
          <w:rFonts w:ascii="Garamond" w:cs="Garamond" w:hAnsi="Garamond" w:eastAsia="Garamond"/>
          <w:color w:val="000000"/>
          <w:sz w:val="24"/>
          <w:szCs w:val="24"/>
          <w:u w:color="000000"/>
        </w:rPr>
      </w:pPr>
      <w:r>
        <w:rPr>
          <w:rFonts w:ascii="Garamond" w:hAnsi="Garamond"/>
          <w:color w:val="000000"/>
          <w:sz w:val="24"/>
          <w:szCs w:val="24"/>
          <w:u w:color="000000"/>
          <w:rtl w:val="0"/>
          <w:lang w:val="it-IT"/>
        </w:rPr>
        <w:t xml:space="preserve">Firma </w:t>
      </w:r>
    </w:p>
    <w:p>
      <w:pPr>
        <w:pStyle w:val="Normal.0"/>
        <w:widowControl w:val="0"/>
        <w:spacing w:before="297"/>
        <w:ind w:left="5409" w:right="984" w:firstLine="0"/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_______________________ </w:t>
      </w:r>
    </w:p>
    <w:sectPr>
      <w:headerReference w:type="default" r:id="rId4"/>
      <w:footerReference w:type="default" r:id="rId5"/>
      <w:pgSz w:w="12240" w:h="15840" w:orient="portrait"/>
      <w:pgMar w:top="1440" w:right="1020" w:bottom="1218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4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0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